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1A" w:rsidRPr="00D250B4" w:rsidRDefault="00DC4A2A" w:rsidP="00F0261A">
      <w:pPr>
        <w:spacing w:line="48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Supplemental Material</w:t>
      </w:r>
    </w:p>
    <w:p w:rsidR="00F0261A" w:rsidRPr="00D250B4" w:rsidRDefault="00DC4A2A" w:rsidP="00F0261A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</w:rPr>
        <w:t>Supplemental Material</w:t>
      </w:r>
      <w:r w:rsidR="00F0261A" w:rsidRPr="00D250B4">
        <w:rPr>
          <w:rFonts w:ascii="Times New Roman" w:eastAsia="Times New Roman" w:hAnsi="Times New Roman" w:cs="Times New Roman"/>
          <w:b/>
          <w:sz w:val="24"/>
          <w:szCs w:val="20"/>
        </w:rPr>
        <w:t xml:space="preserve"> 1.</w:t>
      </w:r>
      <w:proofErr w:type="gramEnd"/>
      <w:r w:rsidR="00F0261A" w:rsidRPr="00D250B4">
        <w:rPr>
          <w:rFonts w:ascii="Times New Roman" w:eastAsia="Times New Roman" w:hAnsi="Times New Roman" w:cs="Times New Roman"/>
          <w:sz w:val="24"/>
          <w:szCs w:val="20"/>
        </w:rPr>
        <w:t xml:space="preserve"> Materials used in Experiment 1.</w:t>
      </w:r>
    </w:p>
    <w:tbl>
      <w:tblPr>
        <w:tblpPr w:leftFromText="180" w:rightFromText="180" w:vertAnchor="page" w:horzAnchor="margin" w:tblpY="3869"/>
        <w:tblW w:w="10022" w:type="dxa"/>
        <w:tblLook w:val="04A0" w:firstRow="1" w:lastRow="0" w:firstColumn="1" w:lastColumn="0" w:noHBand="0" w:noVBand="1"/>
      </w:tblPr>
      <w:tblGrid>
        <w:gridCol w:w="1008"/>
        <w:gridCol w:w="794"/>
        <w:gridCol w:w="550"/>
        <w:gridCol w:w="222"/>
        <w:gridCol w:w="961"/>
        <w:gridCol w:w="794"/>
        <w:gridCol w:w="550"/>
        <w:gridCol w:w="222"/>
        <w:gridCol w:w="961"/>
        <w:gridCol w:w="794"/>
        <w:gridCol w:w="550"/>
        <w:gridCol w:w="222"/>
        <w:gridCol w:w="1050"/>
        <w:gridCol w:w="794"/>
        <w:gridCol w:w="550"/>
      </w:tblGrid>
      <w:tr w:rsidR="00F0261A" w:rsidRPr="00D250B4" w:rsidTr="00E774B1">
        <w:trPr>
          <w:trHeight w:val="255"/>
        </w:trPr>
        <w:tc>
          <w:tcPr>
            <w:tcW w:w="48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NON-WORDS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WORDS</w:t>
            </w:r>
          </w:p>
        </w:tc>
      </w:tr>
      <w:tr w:rsidR="00F0261A" w:rsidRPr="00D250B4" w:rsidTr="00E774B1">
        <w:trPr>
          <w:trHeight w:val="255"/>
        </w:trPr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Marked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Unmarked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Marked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Unmarked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Target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Foil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Target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Foil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Target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Foil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Prime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Target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1A" w:rsidRPr="00D250B4" w:rsidRDefault="00F0261A" w:rsidP="00E774B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Foil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azats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gornen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akats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emari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betsa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olduri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lotsa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ageri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bruka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betain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truke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geldi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aliko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soren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hauts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hodei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pirtsa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gagur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ohiko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ipuin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nenko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idora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altxor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isuri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areko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idore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erdiko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egungo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ezets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palbai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mutiko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adimen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bezkor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hargile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norako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belaun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etrako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uduri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pentsu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bidaia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partsi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kigare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ahaltsu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gailur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andiko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ordari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aldakor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garden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zinbra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ozapin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antzeko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ilargi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adezko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erapi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aurkako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masail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arozkun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blodatu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egiazko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sorgin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araleko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etuarpe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egonkor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alargun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lamazka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lagerre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gatazka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garesti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entriko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esmaera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hildako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hasiera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mirreko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erliezi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jatetxe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ontasun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ultazko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neuratu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mingots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ostiral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aistako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datiera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neketsu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ateraldi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lorinzko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ulmorio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ordezko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ezaguera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haidekoz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moxitari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azoka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hasperen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litzazko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saildare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ereduzko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hondamen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hungako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gergarri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goranzko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ibilaldi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hastixka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lazgeren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jakintsu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jostailu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bersinbo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fatorri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maitekor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orrialde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trantsus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armatigo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amets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sendagai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atxela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jentu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kontu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berme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txisu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arapi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txalo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gernu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txanak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biton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bizkar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onura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kosti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dahaila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jainko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esaldi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atxona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hermen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txano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ubide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lonpru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irruta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kopuru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gosari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uzkinu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sapuri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txapel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inguru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txandu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lilobe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bokazio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beldur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uzarok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errilba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errauts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errota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itsatun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narela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gerriko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gidari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sanbeta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ontapin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hozkada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salgai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pukiela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anirpen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jokaera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zorion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taltsio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serrezi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lanbide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altuera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dokioti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errazai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etsai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lodiera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lukandi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soizane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txosten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bisitari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kokasun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birregi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aginpide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deigarri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ezjikan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batapin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alokairu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epaitegi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bitzenba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arribine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ekoizpen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hedadura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koirrisa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nentagun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jokabide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mirespen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emoketa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baleu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koadrila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omenaldi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baluketa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garaiman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korapilo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sarraila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F0261A" w:rsidRPr="00D250B4" w:rsidTr="00E774B1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izenpeta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errizoi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tximinia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sorbalda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:rsidR="00F0261A" w:rsidRPr="00D250B4" w:rsidRDefault="00F0261A" w:rsidP="00F0261A">
      <w:pPr>
        <w:rPr>
          <w:rFonts w:ascii="Times New Roman" w:eastAsia="Times New Roman" w:hAnsi="Times New Roman" w:cs="Times New Roman"/>
          <w:sz w:val="24"/>
          <w:szCs w:val="20"/>
        </w:rPr>
      </w:pPr>
      <w:r w:rsidRPr="00D250B4">
        <w:rPr>
          <w:rFonts w:ascii="Times New Roman" w:eastAsia="Times New Roman" w:hAnsi="Times New Roman" w:cs="Times New Roman"/>
          <w:sz w:val="24"/>
          <w:szCs w:val="20"/>
        </w:rPr>
        <w:br w:type="page"/>
      </w:r>
      <w:bookmarkStart w:id="0" w:name="_GoBack"/>
      <w:bookmarkEnd w:id="0"/>
    </w:p>
    <w:p w:rsidR="00F0261A" w:rsidRPr="00D250B4" w:rsidRDefault="00DC4A2A" w:rsidP="00F0261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Supplemental Material</w:t>
      </w:r>
      <w:r w:rsidR="00F0261A" w:rsidRPr="00D250B4">
        <w:rPr>
          <w:rFonts w:ascii="Times New Roman" w:eastAsia="Times New Roman" w:hAnsi="Times New Roman" w:cs="Times New Roman"/>
          <w:b/>
          <w:sz w:val="24"/>
          <w:szCs w:val="20"/>
        </w:rPr>
        <w:t xml:space="preserve"> 2.</w:t>
      </w:r>
      <w:proofErr w:type="gramEnd"/>
      <w:r w:rsidR="00F0261A" w:rsidRPr="00D250B4">
        <w:rPr>
          <w:rFonts w:ascii="Times New Roman" w:eastAsia="Times New Roman" w:hAnsi="Times New Roman" w:cs="Times New Roman"/>
          <w:sz w:val="24"/>
          <w:szCs w:val="20"/>
        </w:rPr>
        <w:t xml:space="preserve"> Materials used in Experiment 2.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701"/>
        <w:gridCol w:w="283"/>
        <w:gridCol w:w="1985"/>
        <w:gridCol w:w="425"/>
      </w:tblGrid>
      <w:tr w:rsidR="00F0261A" w:rsidRPr="00D250B4" w:rsidTr="00E774B1">
        <w:trPr>
          <w:trHeight w:val="300"/>
        </w:trPr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MARKED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UNMARKED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Related prime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Related prime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antzeko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SEMEJANTE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ipuin</w:t>
            </w:r>
            <w:proofErr w:type="spellEnd"/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CUENTO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jakintsu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SABIO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berme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GARANTÍA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baserriko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CAMPESINO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errementari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HERRERO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hozkada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BOCADO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epaitegi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JUZGADO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ezkongai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SOLTERO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aberastasun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RIQUEZA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aurkako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CONTRARIO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ostiral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VIERNES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koba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CUEVA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orrialde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maitekor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CARIÑOSO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inguru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CERCO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arratsalde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margolari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PINTOR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doako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GRATUITA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heldutasun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MADUREZ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jokabide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PROCEDER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arintasun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LIGEREZA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goranzko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ASCENDENTE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nobelagile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NOVELISTA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aginpide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AUTORIDAD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adimen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INTELIGENCIA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korridore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PASILLO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maisutasun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MAESTRÍA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atseden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DESCANSO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onargarri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ACEPTABLE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abokatu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ABOGADO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gorespen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EXALTACIÓN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kanpai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CAMPANA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ibilaldi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EXCURSIÓN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zuku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JUGO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handitasun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GRANDEZA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mendebaldeko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OCCIDENTAL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bateragarri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COMPATIBLE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ordezkari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DELEGADO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arreba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HERMANA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erreakzio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REACCIÓN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belaun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RODILLA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errauts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CENIZA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geldi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QUIETO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elkarrekiko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MUTUO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mugimendu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MOVIMIENTO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soka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CUERDA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ilargi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mendekotasun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DEPENDENCIA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estutasun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ANGUSTIA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neketsu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AGOTADOR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goraipamen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ELOGIO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zinpeko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JURADO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iluntasun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OSCURIDAD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mingots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AMARGO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santutegi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SANTUARIO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lokarri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CORDÓN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larrialdi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URGENCIA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norako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DESTINO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zabal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ANCHO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oinordeko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HEREDERO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argitasun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CLARIDAD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korapilo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NUDO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errebolta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REVUELTA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kontalari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NARRADOR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errentagarri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RENTABLE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koadrila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PANDILLA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TRANSPARENTE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konplizitate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COMPLICIDAD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sorbalda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HOMBRO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ezinezko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IMPOSIBLE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epel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TIBIO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itxurazko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APARENTE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apaltasun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HUMILDAD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baliokide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EQUIVALENTE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gernu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ORINA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bokazio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VOCACIÓN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udal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AYUNTAMIENTO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ohiko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HABITUAL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usaimen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OLFATO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lanbide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PROFESIÓN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hasperen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SUSPIRO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ekialdeko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ORIENTAL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zale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AFICIONADO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hizketa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DISCURSO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seinale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INDICACIÓN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burrunba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ZUMBIDO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naturaltasun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NATURALIDAD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sakontasun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PROFUNDIDAD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porrot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QUIEBRA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hirukoitz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TRIPLE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ondorio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CONSECUENCIA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eguneroko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COTIDIANO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lasai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TRANQUILO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ezkontza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MATRIMONIO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mirespen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ADMIRACIÓN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mutiko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CHIQUILLO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altuera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TALLA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kontzentratu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isurialde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VERTIENTE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ezker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IZQUIERDA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alai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ALEGRE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garrantzizko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IMPORTANTE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basamortu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DESIERTO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aurrekontu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PRESUPUESTO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garesti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CARO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tximinia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CHIMENEA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adeitasun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AMABILIDAD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aldizkari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REVISTA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pentsu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PIENSO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hodei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NUBE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orokor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GENERAL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harridura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EXTRAÑEZA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minbera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SUSCEPTIBLE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baliotasun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VALIDEZ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faltsukeria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FALSEDAD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zorion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DICHA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egonkortasun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ESTABILIDAD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aireportu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AEROPUERTO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jainko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DIOS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masail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MEJILLA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mehatxu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AMENAZA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segurtasun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SEGURIDAD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orrazketa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PEINADO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haurdunaldi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EMBARAZO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txapel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BOINA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isiltasun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SILENCIO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bertsio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VERSIÓN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errota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ordezko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SUSTITUTO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eramaile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PORTADOR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kopuru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CUANTÍA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sendagai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MEDICAMENTO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bitxi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CURIOSO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garapen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DESARROLLO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hauts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POLVO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iraingarri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HUMILLANTE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ekoizpen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harri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PIEDRA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gonbidatu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INVITADO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beldur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MIEDO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txalo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APLAUSO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ondorengo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SUCESOR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bazkide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desadostasun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DISCREPANCIA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jokaera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ACTUACIÓN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bidaia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VIAJE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egiturazko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ESTRUCTURAL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sudur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NARIZ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gatazka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CONFLICTO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lapurreta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ROBO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zorioneko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AFORTUNADO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lasaitasun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TRANQUILIDAD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aldakor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CAMBIANTE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larruazal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PIEL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adeitsu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CORTÉS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jostailu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JUGUETE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txosten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INFORME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egungo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ACTUAL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edukitze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POSESIÓN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senidetasun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FRATERNIDAD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ikastetxe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COLEGIO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malgutasun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FLEXIBILIDAD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nahitaezko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zailtasun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DIFICULTAD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bizkar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ESPALDA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hondamen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RUINA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ustekabeko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INESPERADO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garagardo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CERVEZA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kanpoko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EXTERIOR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egiatasun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VERACIDAD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aukeraketa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SELECCIÓN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geldialdi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PARADA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altxor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TESORO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gidari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CONDUCTOR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erdiko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salgai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MERCANCÍA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marrazki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DIBUJO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gailur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CIMA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akats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DEFECTO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barealdi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CALMA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harrokeria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VANIDAD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esaldi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FRASE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CLAVE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sorgin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BRUJA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kutxatila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ESTUCHE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bisitari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VISITANTE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ahaltsu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POTENTE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zaletasun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AFICIÓN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gerriko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CINTURÓN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alargun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VIUDA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idazkari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SECRETARIO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isuri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FLUJO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alokairu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ALQUILER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ontasun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BONDAD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txantxa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BROMA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gosari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DESAYUNO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zoriontsu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FELIZ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deigarri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LLAMATIVO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indarreko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VIGENTE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moraltasun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MORALIDAD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egiazko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VERDADERO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onura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BENEFICIO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bizkortasun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AGILIDAD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hasiera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PRINCIPIO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erruki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PIEDAD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sarraila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CERRADURA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kontzertu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CONCIERTO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ageri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MANIFIESTO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konposatu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COMPUESTO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lodiera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ESPESOR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funtsezko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testuinguru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CONTEXTO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zalantzazko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DUDOSO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ateraldi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OCURRENCIA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iruzkin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COMENTARIO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garbitasun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LIMPIEZA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zuzeneko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emari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CAUDAL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egonkor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ESTABLE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ezaguera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CONOCIMIENTO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boteretsu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PODEROSO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errealitate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REALIDAD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ereduzko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EJEMPLAR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indar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FUERZA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bizkarralde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RESPALDO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susmo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SOSPECHA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hildako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FALLECIDO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hedadura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EXTENSIÓN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jatetxe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RESTAURANTE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zabaltasun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AMPLITUD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nazkagarri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REPUGNANTE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liluragarri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FASCINANTE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pentsakor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PENSATIVO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urruntasun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LEJANÍA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kontzientzia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CONCIENCIA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eraso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ATAQUE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61A" w:rsidRPr="00D250B4" w:rsidTr="00E774B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sutsu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ARDIENTE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omenaldi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B4">
              <w:rPr>
                <w:rFonts w:ascii="Times New Roman" w:eastAsia="Times New Roman" w:hAnsi="Times New Roman" w:cs="Times New Roman"/>
                <w:sz w:val="20"/>
                <w:szCs w:val="20"/>
              </w:rPr>
              <w:t>HOMENAJE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1A" w:rsidRPr="00D250B4" w:rsidRDefault="00F0261A" w:rsidP="00E7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261A" w:rsidRPr="00D250B4" w:rsidRDefault="00F0261A" w:rsidP="00F0261A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sectPr w:rsidR="00F0261A" w:rsidRPr="00D25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2F" w:rsidRDefault="000D732F" w:rsidP="00F0261A">
      <w:pPr>
        <w:spacing w:after="0" w:line="240" w:lineRule="auto"/>
      </w:pPr>
      <w:r>
        <w:separator/>
      </w:r>
    </w:p>
  </w:endnote>
  <w:endnote w:type="continuationSeparator" w:id="0">
    <w:p w:rsidR="000D732F" w:rsidRDefault="000D732F" w:rsidP="00F0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2F" w:rsidRDefault="000D732F" w:rsidP="00F0261A">
      <w:pPr>
        <w:spacing w:after="0" w:line="240" w:lineRule="auto"/>
      </w:pPr>
      <w:r>
        <w:separator/>
      </w:r>
    </w:p>
  </w:footnote>
  <w:footnote w:type="continuationSeparator" w:id="0">
    <w:p w:rsidR="000D732F" w:rsidRDefault="000D732F" w:rsidP="00F02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1A"/>
    <w:rsid w:val="000D732F"/>
    <w:rsid w:val="00155ECF"/>
    <w:rsid w:val="00370B54"/>
    <w:rsid w:val="004568B5"/>
    <w:rsid w:val="00686207"/>
    <w:rsid w:val="00C171B7"/>
    <w:rsid w:val="00DC4A2A"/>
    <w:rsid w:val="00E41860"/>
    <w:rsid w:val="00F0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1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6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61A"/>
    <w:rPr>
      <w:rFonts w:ascii="Courier New" w:eastAsia="Times New Roman" w:hAnsi="Courier New" w:cs="Courier New"/>
      <w:sz w:val="20"/>
      <w:szCs w:val="20"/>
    </w:rPr>
  </w:style>
  <w:style w:type="character" w:customStyle="1" w:styleId="gnvmtomcdbb">
    <w:name w:val="gnvmtomcdbb"/>
    <w:basedOn w:val="DefaultParagraphFont"/>
    <w:rsid w:val="00F0261A"/>
  </w:style>
  <w:style w:type="character" w:customStyle="1" w:styleId="gnvmtomchab">
    <w:name w:val="gnvmtomchab"/>
    <w:basedOn w:val="DefaultParagraphFont"/>
    <w:rsid w:val="00F0261A"/>
  </w:style>
  <w:style w:type="character" w:customStyle="1" w:styleId="gnvmtomclab">
    <w:name w:val="gnvmtomclab"/>
    <w:basedOn w:val="DefaultParagraphFont"/>
    <w:rsid w:val="00F0261A"/>
  </w:style>
  <w:style w:type="character" w:styleId="CommentReference">
    <w:name w:val="annotation reference"/>
    <w:basedOn w:val="DefaultParagraphFont"/>
    <w:uiPriority w:val="99"/>
    <w:semiHidden/>
    <w:unhideWhenUsed/>
    <w:rsid w:val="00F02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61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61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1A"/>
    <w:rPr>
      <w:rFonts w:ascii="Tahoma" w:eastAsiaTheme="minorEastAsia" w:hAnsi="Tahoma" w:cs="Tahoma"/>
      <w:sz w:val="16"/>
      <w:szCs w:val="16"/>
    </w:rPr>
  </w:style>
  <w:style w:type="character" w:customStyle="1" w:styleId="grame">
    <w:name w:val="grame"/>
    <w:basedOn w:val="DefaultParagraphFont"/>
    <w:rsid w:val="00F0261A"/>
  </w:style>
  <w:style w:type="character" w:customStyle="1" w:styleId="spelle">
    <w:name w:val="spelle"/>
    <w:basedOn w:val="DefaultParagraphFont"/>
    <w:rsid w:val="00F0261A"/>
  </w:style>
  <w:style w:type="paragraph" w:styleId="EndnoteText">
    <w:name w:val="endnote text"/>
    <w:basedOn w:val="Normal"/>
    <w:link w:val="EndnoteTextChar"/>
    <w:uiPriority w:val="99"/>
    <w:semiHidden/>
    <w:unhideWhenUsed/>
    <w:rsid w:val="00F026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61A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61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02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261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61A"/>
    <w:rPr>
      <w:vertAlign w:val="superscript"/>
    </w:rPr>
  </w:style>
  <w:style w:type="table" w:styleId="TableGrid">
    <w:name w:val="Table Grid"/>
    <w:basedOn w:val="TableNormal"/>
    <w:uiPriority w:val="59"/>
    <w:rsid w:val="00F026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1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61A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0261A"/>
  </w:style>
  <w:style w:type="character" w:styleId="Emphasis">
    <w:name w:val="Emphasis"/>
    <w:basedOn w:val="DefaultParagraphFont"/>
    <w:uiPriority w:val="20"/>
    <w:qFormat/>
    <w:rsid w:val="00F0261A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F0261A"/>
    <w:pPr>
      <w:spacing w:line="480" w:lineRule="auto"/>
      <w:ind w:firstLine="720"/>
    </w:pPr>
    <w:rPr>
      <w:rFonts w:ascii="Times New Roman" w:hAnsi="Times New Roman"/>
      <w:sz w:val="24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F0261A"/>
  </w:style>
  <w:style w:type="character" w:styleId="Hyperlink">
    <w:name w:val="Hyperlink"/>
    <w:basedOn w:val="DefaultParagraphFont"/>
    <w:uiPriority w:val="99"/>
    <w:semiHidden/>
    <w:unhideWhenUsed/>
    <w:rsid w:val="00F02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1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6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61A"/>
    <w:rPr>
      <w:rFonts w:ascii="Courier New" w:eastAsia="Times New Roman" w:hAnsi="Courier New" w:cs="Courier New"/>
      <w:sz w:val="20"/>
      <w:szCs w:val="20"/>
    </w:rPr>
  </w:style>
  <w:style w:type="character" w:customStyle="1" w:styleId="gnvmtomcdbb">
    <w:name w:val="gnvmtomcdbb"/>
    <w:basedOn w:val="DefaultParagraphFont"/>
    <w:rsid w:val="00F0261A"/>
  </w:style>
  <w:style w:type="character" w:customStyle="1" w:styleId="gnvmtomchab">
    <w:name w:val="gnvmtomchab"/>
    <w:basedOn w:val="DefaultParagraphFont"/>
    <w:rsid w:val="00F0261A"/>
  </w:style>
  <w:style w:type="character" w:customStyle="1" w:styleId="gnvmtomclab">
    <w:name w:val="gnvmtomclab"/>
    <w:basedOn w:val="DefaultParagraphFont"/>
    <w:rsid w:val="00F0261A"/>
  </w:style>
  <w:style w:type="character" w:styleId="CommentReference">
    <w:name w:val="annotation reference"/>
    <w:basedOn w:val="DefaultParagraphFont"/>
    <w:uiPriority w:val="99"/>
    <w:semiHidden/>
    <w:unhideWhenUsed/>
    <w:rsid w:val="00F02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61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61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1A"/>
    <w:rPr>
      <w:rFonts w:ascii="Tahoma" w:eastAsiaTheme="minorEastAsia" w:hAnsi="Tahoma" w:cs="Tahoma"/>
      <w:sz w:val="16"/>
      <w:szCs w:val="16"/>
    </w:rPr>
  </w:style>
  <w:style w:type="character" w:customStyle="1" w:styleId="grame">
    <w:name w:val="grame"/>
    <w:basedOn w:val="DefaultParagraphFont"/>
    <w:rsid w:val="00F0261A"/>
  </w:style>
  <w:style w:type="character" w:customStyle="1" w:styleId="spelle">
    <w:name w:val="spelle"/>
    <w:basedOn w:val="DefaultParagraphFont"/>
    <w:rsid w:val="00F0261A"/>
  </w:style>
  <w:style w:type="paragraph" w:styleId="EndnoteText">
    <w:name w:val="endnote text"/>
    <w:basedOn w:val="Normal"/>
    <w:link w:val="EndnoteTextChar"/>
    <w:uiPriority w:val="99"/>
    <w:semiHidden/>
    <w:unhideWhenUsed/>
    <w:rsid w:val="00F026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61A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61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02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261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61A"/>
    <w:rPr>
      <w:vertAlign w:val="superscript"/>
    </w:rPr>
  </w:style>
  <w:style w:type="table" w:styleId="TableGrid">
    <w:name w:val="Table Grid"/>
    <w:basedOn w:val="TableNormal"/>
    <w:uiPriority w:val="59"/>
    <w:rsid w:val="00F026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1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61A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0261A"/>
  </w:style>
  <w:style w:type="character" w:styleId="Emphasis">
    <w:name w:val="Emphasis"/>
    <w:basedOn w:val="DefaultParagraphFont"/>
    <w:uiPriority w:val="20"/>
    <w:qFormat/>
    <w:rsid w:val="00F0261A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F0261A"/>
    <w:pPr>
      <w:spacing w:line="480" w:lineRule="auto"/>
      <w:ind w:firstLine="720"/>
    </w:pPr>
    <w:rPr>
      <w:rFonts w:ascii="Times New Roman" w:hAnsi="Times New Roman"/>
      <w:sz w:val="24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F0261A"/>
  </w:style>
  <w:style w:type="character" w:styleId="Hyperlink">
    <w:name w:val="Hyperlink"/>
    <w:basedOn w:val="DefaultParagraphFont"/>
    <w:uiPriority w:val="99"/>
    <w:semiHidden/>
    <w:unhideWhenUsed/>
    <w:rsid w:val="00F02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1182</Words>
  <Characters>6501</Characters>
  <Application>Microsoft Office Word</Application>
  <DocSecurity>0</DocSecurity>
  <Lines>54</Lines>
  <Paragraphs>15</Paragraphs>
  <ScaleCrop>false</ScaleCrop>
  <Company>Microsoft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TRIBAL01</dc:creator>
  <cp:lastModifiedBy>EP support</cp:lastModifiedBy>
  <cp:revision>2</cp:revision>
  <dcterms:created xsi:type="dcterms:W3CDTF">2015-06-16T09:58:00Z</dcterms:created>
  <dcterms:modified xsi:type="dcterms:W3CDTF">2015-06-18T13:39:00Z</dcterms:modified>
</cp:coreProperties>
</file>